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18D" w:rsidRDefault="00C04543">
      <w:pPr>
        <w:pStyle w:val="Standard"/>
        <w:jc w:val="center"/>
        <w:rPr>
          <w:rFonts w:hint="eastAsia"/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 xml:space="preserve">DISPOSIZIONI OPERATIVE </w:t>
      </w:r>
    </w:p>
    <w:p w:rsidR="00F0118D" w:rsidRDefault="00C04543">
      <w:pPr>
        <w:pStyle w:val="Standard"/>
        <w:jc w:val="center"/>
        <w:rPr>
          <w:rFonts w:hint="eastAsia"/>
          <w:b/>
          <w:sz w:val="32"/>
          <w:szCs w:val="32"/>
        </w:rPr>
      </w:pPr>
      <w:r>
        <w:rPr>
          <w:b/>
          <w:sz w:val="32"/>
          <w:szCs w:val="32"/>
        </w:rPr>
        <w:t>Viaggi d’istruzione</w:t>
      </w:r>
    </w:p>
    <w:p w:rsidR="00F0118D" w:rsidRDefault="00C04543">
      <w:pPr>
        <w:pStyle w:val="Standard"/>
        <w:jc w:val="center"/>
        <w:rPr>
          <w:rFonts w:hint="eastAsia"/>
          <w:b/>
          <w:sz w:val="32"/>
          <w:szCs w:val="32"/>
        </w:rPr>
      </w:pPr>
      <w:r>
        <w:rPr>
          <w:b/>
          <w:sz w:val="32"/>
          <w:szCs w:val="32"/>
        </w:rPr>
        <w:t>Visite guidate</w:t>
      </w:r>
    </w:p>
    <w:p w:rsidR="00F0118D" w:rsidRDefault="00C04543">
      <w:pPr>
        <w:pStyle w:val="Standard"/>
        <w:jc w:val="center"/>
        <w:rPr>
          <w:rFonts w:hint="eastAsia"/>
          <w:b/>
          <w:sz w:val="32"/>
          <w:szCs w:val="32"/>
        </w:rPr>
      </w:pPr>
      <w:r>
        <w:rPr>
          <w:b/>
          <w:sz w:val="32"/>
          <w:szCs w:val="32"/>
        </w:rPr>
        <w:t>Uscite didattiche</w:t>
      </w:r>
    </w:p>
    <w:p w:rsidR="00F0118D" w:rsidRDefault="00C04543">
      <w:pPr>
        <w:pStyle w:val="Standard"/>
        <w:jc w:val="center"/>
        <w:rPr>
          <w:rFonts w:hint="eastAsia"/>
          <w:sz w:val="32"/>
          <w:szCs w:val="32"/>
        </w:rPr>
      </w:pPr>
      <w:r>
        <w:rPr>
          <w:sz w:val="32"/>
          <w:szCs w:val="32"/>
        </w:rPr>
        <w:t>(deliberate dal collegio dei docenti nella seduta del 24/09/2026)</w:t>
      </w:r>
    </w:p>
    <w:p w:rsidR="00F0118D" w:rsidRDefault="00F0118D">
      <w:pPr>
        <w:pStyle w:val="Standard"/>
        <w:jc w:val="center"/>
        <w:rPr>
          <w:rFonts w:hint="eastAsia"/>
          <w:sz w:val="32"/>
          <w:szCs w:val="32"/>
        </w:rPr>
      </w:pPr>
    </w:p>
    <w:p w:rsidR="00F0118D" w:rsidRDefault="00F0118D">
      <w:pPr>
        <w:pStyle w:val="Standard"/>
        <w:jc w:val="center"/>
        <w:rPr>
          <w:rFonts w:hint="eastAsia"/>
          <w:b/>
          <w:bCs/>
          <w:sz w:val="32"/>
          <w:szCs w:val="32"/>
        </w:rPr>
      </w:pPr>
    </w:p>
    <w:p w:rsidR="00F0118D" w:rsidRDefault="00C04543">
      <w:pPr>
        <w:pStyle w:val="Standard"/>
        <w:jc w:val="both"/>
        <w:rPr>
          <w:rFonts w:hint="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USCITE DIDATTICHE – MAX 3 USCITE PER </w:t>
      </w:r>
      <w:r>
        <w:rPr>
          <w:b/>
          <w:bCs/>
          <w:sz w:val="32"/>
          <w:szCs w:val="32"/>
        </w:rPr>
        <w:t xml:space="preserve">QUADRIMESTRE </w:t>
      </w:r>
    </w:p>
    <w:p w:rsidR="00F0118D" w:rsidRDefault="00C04543">
      <w:pPr>
        <w:pStyle w:val="Standard"/>
        <w:jc w:val="both"/>
        <w:rPr>
          <w:rFonts w:hint="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(Vengono concesse deroghe di numero per partecipazione a gare, concorsi, premiazioni)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Attività didattico-formative della durata di una sola giornata che si svolgono all’interno del normale orario scolastico: musei, cinema, aziende, Università</w:t>
      </w:r>
      <w:r>
        <w:rPr>
          <w:sz w:val="32"/>
          <w:szCs w:val="32"/>
        </w:rPr>
        <w:t xml:space="preserve">, teatro e attività valide come FSL ed educazione civica. 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Non presuppongono costi a carico della scuola.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Il coordinatore di classe indica le proposte nel verbale n. 1 e poi nella programmazione di classe.</w:t>
      </w:r>
    </w:p>
    <w:p w:rsidR="00F0118D" w:rsidRDefault="00C04543">
      <w:pPr>
        <w:pStyle w:val="Standard"/>
        <w:jc w:val="both"/>
        <w:rPr>
          <w:rFonts w:hint="eastAsia"/>
        </w:rPr>
      </w:pPr>
      <w:r>
        <w:rPr>
          <w:sz w:val="32"/>
          <w:szCs w:val="32"/>
        </w:rPr>
        <w:t>Il docente proponente dell’iniziativa compila il m</w:t>
      </w:r>
      <w:r>
        <w:rPr>
          <w:sz w:val="32"/>
          <w:szCs w:val="32"/>
        </w:rPr>
        <w:t xml:space="preserve">odello di richiesta/ autorizzazione al Dirigente Scolastico, da inviare all’indirizzo </w:t>
      </w:r>
      <w:hyperlink r:id="rId6" w:history="1">
        <w:r>
          <w:rPr>
            <w:b/>
            <w:sz w:val="32"/>
            <w:szCs w:val="32"/>
          </w:rPr>
          <w:t>chis012006@istruzione.it</w:t>
        </w:r>
      </w:hyperlink>
      <w:r>
        <w:rPr>
          <w:sz w:val="32"/>
          <w:szCs w:val="32"/>
        </w:rPr>
        <w:t xml:space="preserve"> contenente le seguenti informazioni: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Classe/classi abbinate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Finalità dell’uscita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Luogo, da</w:t>
      </w:r>
      <w:r>
        <w:rPr>
          <w:sz w:val="32"/>
          <w:szCs w:val="32"/>
        </w:rPr>
        <w:t>ta e orario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 xml:space="preserve">- Mezzo di trasporto  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Docenti accompagnatori, sostituti, docenti di sostegno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Numero alunni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Eventuali alunni H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Contatti per la realizzazione dell’uscita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Il docente proponente: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fornisce alla segreteria l’elenco dei partecipanti e tutte</w:t>
      </w:r>
      <w:r>
        <w:rPr>
          <w:sz w:val="32"/>
          <w:szCs w:val="32"/>
        </w:rPr>
        <w:t xml:space="preserve"> le informazioni necessarie per l’organizzazione dell’uscita  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raccoglie eventuali quote di partecipazione</w:t>
      </w:r>
    </w:p>
    <w:p w:rsidR="00F0118D" w:rsidRDefault="00F0118D">
      <w:pPr>
        <w:pStyle w:val="Standard"/>
        <w:jc w:val="both"/>
        <w:rPr>
          <w:rFonts w:hint="eastAsia"/>
          <w:sz w:val="32"/>
          <w:szCs w:val="32"/>
        </w:rPr>
      </w:pPr>
    </w:p>
    <w:p w:rsidR="00F0118D" w:rsidRDefault="00F0118D">
      <w:pPr>
        <w:pStyle w:val="Standard"/>
        <w:jc w:val="both"/>
        <w:rPr>
          <w:rFonts w:hint="eastAsia"/>
          <w:sz w:val="32"/>
          <w:szCs w:val="32"/>
        </w:rPr>
      </w:pPr>
    </w:p>
    <w:p w:rsidR="00F0118D" w:rsidRDefault="00C04543">
      <w:pPr>
        <w:pStyle w:val="Standard"/>
        <w:jc w:val="both"/>
        <w:rPr>
          <w:rFonts w:hint="eastAsia"/>
        </w:rPr>
      </w:pPr>
      <w:r>
        <w:rPr>
          <w:b/>
          <w:bCs/>
          <w:sz w:val="32"/>
          <w:szCs w:val="32"/>
        </w:rPr>
        <w:t>VISITE GUIDATE DI INDIRIZZO – MAX 1 USCITA PER CLASSE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 xml:space="preserve">(In verticale dalla classe prima alla classe quinta, in orizzontale per gruppi classe o </w:t>
      </w:r>
      <w:r>
        <w:rPr>
          <w:sz w:val="32"/>
          <w:szCs w:val="32"/>
        </w:rPr>
        <w:t>classe singola)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 xml:space="preserve">Attività didattico-formative che superano l’orario scolastico e si effettuano nell’arco della giornata. </w:t>
      </w:r>
      <w:proofErr w:type="gramStart"/>
      <w:r>
        <w:rPr>
          <w:sz w:val="32"/>
          <w:szCs w:val="32"/>
        </w:rPr>
        <w:t>E’</w:t>
      </w:r>
      <w:proofErr w:type="gramEnd"/>
      <w:r>
        <w:rPr>
          <w:sz w:val="32"/>
          <w:szCs w:val="32"/>
        </w:rPr>
        <w:t xml:space="preserve"> previsto l’uso di pullman a noleggio o mezzi pubblici a carico degli studenti.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lastRenderedPageBreak/>
        <w:t>Il coordinatore di classe indica le proposte nel verba</w:t>
      </w:r>
      <w:r>
        <w:rPr>
          <w:sz w:val="32"/>
          <w:szCs w:val="32"/>
        </w:rPr>
        <w:t>le n. 1 e poi nella programmazione di classe.</w:t>
      </w:r>
    </w:p>
    <w:p w:rsidR="00F0118D" w:rsidRDefault="00C04543">
      <w:pPr>
        <w:pStyle w:val="Standard"/>
        <w:jc w:val="both"/>
        <w:rPr>
          <w:rFonts w:hint="eastAsia"/>
        </w:rPr>
      </w:pPr>
      <w:r>
        <w:rPr>
          <w:sz w:val="32"/>
          <w:szCs w:val="32"/>
        </w:rPr>
        <w:t xml:space="preserve">Il coordinatore di indirizzo/FSL, sentiti i coordinatori di classe dell’indirizzo di pertinenza, compila il modello di richiesta/autorizzazione al Dirigente Scolastico, da inviare all’indirizzo </w:t>
      </w:r>
      <w:hyperlink r:id="rId7" w:history="1">
        <w:r>
          <w:rPr>
            <w:b/>
            <w:sz w:val="32"/>
            <w:szCs w:val="32"/>
          </w:rPr>
          <w:t>chis012006@istruzio</w:t>
        </w:r>
      </w:hyperlink>
      <w:r>
        <w:rPr>
          <w:b/>
          <w:sz w:val="32"/>
          <w:szCs w:val="32"/>
        </w:rPr>
        <w:t>ne.it</w:t>
      </w:r>
      <w:r>
        <w:rPr>
          <w:sz w:val="32"/>
          <w:szCs w:val="32"/>
        </w:rPr>
        <w:t>, contenente le seguenti informazioni: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Classe/classi abbinate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Finalità della visita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Luogo, data e orario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 xml:space="preserve">- Mezzo di trasporto  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Docenti accompagnatori e sostituti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Numero alunni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Eventuali alu</w:t>
      </w:r>
      <w:r>
        <w:rPr>
          <w:sz w:val="32"/>
          <w:szCs w:val="32"/>
        </w:rPr>
        <w:t>nni H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Contatti per la realizzazione dell’uscita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Il coordinatore d’indirizzo: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 xml:space="preserve">- fornisce alla segreteria l’elenco dei partecipanti e tutte le informazioni per la realizzazione della visita.  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Per le classi quinte, se poco numerose, nell’impossibilità di</w:t>
      </w:r>
      <w:r>
        <w:rPr>
          <w:sz w:val="32"/>
          <w:szCs w:val="32"/>
        </w:rPr>
        <w:t xml:space="preserve"> riempire un pullman privato a noleggio, si potranno utilizzare mezzi pubblici per i quali gli studenti provvederanno ad acquistare il titolo di viaggio in autonomia.</w:t>
      </w:r>
    </w:p>
    <w:p w:rsidR="00F0118D" w:rsidRDefault="00F0118D">
      <w:pPr>
        <w:pStyle w:val="Standard"/>
        <w:jc w:val="both"/>
        <w:rPr>
          <w:rFonts w:hint="eastAsia"/>
          <w:sz w:val="32"/>
          <w:szCs w:val="32"/>
        </w:rPr>
      </w:pPr>
    </w:p>
    <w:p w:rsidR="00F0118D" w:rsidRDefault="00F0118D">
      <w:pPr>
        <w:pStyle w:val="Standard"/>
        <w:jc w:val="both"/>
        <w:rPr>
          <w:rFonts w:hint="eastAsia"/>
          <w:b/>
          <w:bCs/>
          <w:sz w:val="32"/>
          <w:szCs w:val="32"/>
        </w:rPr>
      </w:pPr>
    </w:p>
    <w:p w:rsidR="00F0118D" w:rsidRDefault="00F0118D">
      <w:pPr>
        <w:pStyle w:val="Standard"/>
        <w:jc w:val="both"/>
        <w:rPr>
          <w:rFonts w:hint="eastAsia"/>
          <w:b/>
          <w:bCs/>
          <w:sz w:val="32"/>
          <w:szCs w:val="32"/>
        </w:rPr>
      </w:pPr>
    </w:p>
    <w:p w:rsidR="00F0118D" w:rsidRDefault="00F0118D">
      <w:pPr>
        <w:pStyle w:val="Standard"/>
        <w:jc w:val="both"/>
        <w:rPr>
          <w:rFonts w:hint="eastAsia"/>
          <w:b/>
          <w:bCs/>
          <w:sz w:val="32"/>
          <w:szCs w:val="32"/>
        </w:rPr>
      </w:pPr>
    </w:p>
    <w:p w:rsidR="00F0118D" w:rsidRDefault="00F0118D">
      <w:pPr>
        <w:pStyle w:val="Standard"/>
        <w:jc w:val="both"/>
        <w:rPr>
          <w:rFonts w:hint="eastAsia"/>
          <w:b/>
          <w:bCs/>
          <w:sz w:val="32"/>
          <w:szCs w:val="32"/>
        </w:rPr>
      </w:pPr>
    </w:p>
    <w:p w:rsidR="00F0118D" w:rsidRDefault="00F0118D">
      <w:pPr>
        <w:pStyle w:val="Standard"/>
        <w:jc w:val="both"/>
        <w:rPr>
          <w:rFonts w:hint="eastAsia"/>
          <w:b/>
          <w:bCs/>
          <w:sz w:val="32"/>
          <w:szCs w:val="32"/>
        </w:rPr>
      </w:pPr>
    </w:p>
    <w:p w:rsidR="00F0118D" w:rsidRDefault="00F0118D">
      <w:pPr>
        <w:pStyle w:val="Standard"/>
        <w:jc w:val="both"/>
        <w:rPr>
          <w:rFonts w:hint="eastAsia"/>
          <w:b/>
          <w:bCs/>
          <w:sz w:val="32"/>
          <w:szCs w:val="32"/>
        </w:rPr>
      </w:pPr>
    </w:p>
    <w:p w:rsidR="00F0118D" w:rsidRDefault="00C04543">
      <w:pPr>
        <w:pStyle w:val="Standard"/>
        <w:jc w:val="both"/>
        <w:rPr>
          <w:rFonts w:hint="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VIAGGI D’ISTRUZIONE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Attività didattico-formative della durata di più giorni.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 xml:space="preserve">I </w:t>
      </w:r>
      <w:r>
        <w:rPr>
          <w:sz w:val="32"/>
          <w:szCs w:val="32"/>
        </w:rPr>
        <w:t>consigli di classe nel verbale n. 1 valutano le proposte deliberate nel collegio dei docenti e indicano: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Docenti accompagnatori e sostituti</w:t>
      </w:r>
    </w:p>
    <w:p w:rsidR="00F0118D" w:rsidRDefault="00C04543">
      <w:pPr>
        <w:pStyle w:val="Standard"/>
        <w:jc w:val="both"/>
        <w:rPr>
          <w:rFonts w:hint="eastAsia"/>
          <w:sz w:val="32"/>
          <w:szCs w:val="32"/>
        </w:rPr>
      </w:pPr>
      <w:r>
        <w:rPr>
          <w:sz w:val="32"/>
          <w:szCs w:val="32"/>
        </w:rPr>
        <w:t>- Numero alunni</w:t>
      </w:r>
    </w:p>
    <w:p w:rsidR="00F0118D" w:rsidRDefault="00C04543">
      <w:pPr>
        <w:pStyle w:val="Standard"/>
        <w:jc w:val="both"/>
        <w:rPr>
          <w:rFonts w:hint="eastAsia"/>
        </w:rPr>
      </w:pPr>
      <w:r>
        <w:rPr>
          <w:sz w:val="32"/>
          <w:szCs w:val="32"/>
        </w:rPr>
        <w:t>- Eventuali alunni H</w:t>
      </w:r>
    </w:p>
    <w:sectPr w:rsidR="00F0118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4543" w:rsidRDefault="00C04543">
      <w:pPr>
        <w:rPr>
          <w:rFonts w:hint="eastAsia"/>
        </w:rPr>
      </w:pPr>
      <w:r>
        <w:separator/>
      </w:r>
    </w:p>
  </w:endnote>
  <w:endnote w:type="continuationSeparator" w:id="0">
    <w:p w:rsidR="00C04543" w:rsidRDefault="00C0454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2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4543" w:rsidRDefault="00C04543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C04543" w:rsidRDefault="00C0454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0118D"/>
    <w:rsid w:val="00C04543"/>
    <w:rsid w:val="00E4404A"/>
    <w:rsid w:val="00F0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ED5124-A89B-4A0E-81D6-CB10E4C54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his012006@istruzion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is012006@istruzion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 Mancini</dc:creator>
  <cp:lastModifiedBy>Carolina Reale</cp:lastModifiedBy>
  <cp:revision>2</cp:revision>
  <dcterms:created xsi:type="dcterms:W3CDTF">2026-10-06T09:17:00Z</dcterms:created>
  <dcterms:modified xsi:type="dcterms:W3CDTF">2026-10-06T09:17:00Z</dcterms:modified>
</cp:coreProperties>
</file>